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89423" w14:textId="77777777"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1F5EE0AE" wp14:editId="15DE3261">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73D9D" w14:textId="77777777"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FC174" w14:textId="77777777"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5EE0AE"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FA73D9D" w14:textId="77777777"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438FC174" w14:textId="77777777"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14:paraId="15E7F164" w14:textId="77777777"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83F6B70" wp14:editId="04096402">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14:paraId="1B79E752" w14:textId="77777777"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F6B70"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" fillcolor="window" stroked="f" strokeweight=".5pt">
                <v:textbox inset="0,0,0,0">
                  <w:txbxContent>
                    <w:p w14:paraId="1B79E752" w14:textId="77777777"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14:paraId="7E24384E" w14:textId="77777777"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14:paraId="1D13A5AA" w14:textId="77777777"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14:paraId="4E910444" w14:textId="77777777"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14:paraId="2C5D8F54" w14:textId="061732D1"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943761">
              <w:rPr>
                <w:rFonts w:ascii="ＭＳ ゴシック" w:hAnsi="ＭＳ ゴシック" w:hint="eastAsia"/>
                <w:kern w:val="2"/>
                <w:sz w:val="21"/>
              </w:rPr>
              <w:t>小野市</w:t>
            </w:r>
            <w:r w:rsidR="00CD76AC" w:rsidRPr="00CD76AC">
              <w:rPr>
                <w:rFonts w:ascii="ＭＳ ゴシック" w:hAnsi="ＭＳ ゴシック" w:hint="eastAsia"/>
                <w:sz w:val="21"/>
                <w:szCs w:val="21"/>
              </w:rPr>
              <w:t>消防長</w:t>
            </w:r>
            <w:r w:rsidR="00943761">
              <w:rPr>
                <w:rFonts w:ascii="ＭＳ ゴシック" w:hAnsi="ＭＳ ゴシック" w:hint="eastAsia"/>
                <w:sz w:val="21"/>
                <w:szCs w:val="21"/>
              </w:rPr>
              <w:t xml:space="preserve">　　様</w:t>
            </w:r>
          </w:p>
          <w:p w14:paraId="1C504F34" w14:textId="77777777"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14:paraId="4FFB2E85" w14:textId="77777777"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14:paraId="723479BB" w14:textId="77777777"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14:paraId="622EFDD5" w14:textId="0791416E"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A4462D">
              <w:rPr>
                <w:rFonts w:ascii="ＭＳ ゴシック" w:hAnsi="ＭＳ ゴシック" w:hint="eastAsia"/>
                <w:kern w:val="2"/>
                <w:sz w:val="21"/>
                <w:u w:val="single"/>
              </w:rPr>
              <w:t xml:space="preserve">　　　　　　　　　　　　　　　　　　</w:t>
            </w:r>
          </w:p>
          <w:p w14:paraId="3FCCBACE" w14:textId="77777777" w:rsidR="000D3BC5" w:rsidRPr="00B50F7B" w:rsidRDefault="000D3BC5" w:rsidP="00A90D63">
            <w:pPr>
              <w:pStyle w:val="a6"/>
              <w:ind w:firstLineChars="2233" w:firstLine="4521"/>
              <w:jc w:val="both"/>
              <w:rPr>
                <w:rFonts w:ascii="ＭＳ ゴシック" w:hAnsi="ＭＳ ゴシック"/>
                <w:kern w:val="2"/>
                <w:sz w:val="21"/>
                <w:u w:val="single"/>
              </w:rPr>
            </w:pPr>
          </w:p>
          <w:p w14:paraId="2C27564A" w14:textId="77777777"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14:paraId="7C262C78" w14:textId="77777777"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14:anchorId="774E5CAB" wp14:editId="1445F1F4">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54D7B"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2600F"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4E5CAB"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13B54D7B"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5DE2600F"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14:paraId="5F8504C2" w14:textId="77777777"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14:paraId="0D146869" w14:textId="77777777" w:rsidR="00D150CC" w:rsidRPr="003D21C4" w:rsidRDefault="00D150CC" w:rsidP="00352C0F">
            <w:pPr>
              <w:pStyle w:val="a6"/>
              <w:jc w:val="both"/>
              <w:rPr>
                <w:rFonts w:ascii="ＭＳ ゴシック" w:hAnsi="ＭＳ ゴシック"/>
                <w:kern w:val="2"/>
                <w:sz w:val="21"/>
              </w:rPr>
            </w:pPr>
          </w:p>
          <w:p w14:paraId="62F64721" w14:textId="77777777"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14:paraId="6B79B886"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15C73B15" w14:textId="77777777" w:rsidR="000D3BC5" w:rsidRDefault="000D3BC5">
            <w:pPr>
              <w:jc w:val="distribute"/>
              <w:rPr>
                <w:rFonts w:ascii="ＭＳ ゴシック" w:hAnsi="ＭＳ ゴシック"/>
              </w:rPr>
            </w:pPr>
            <w:r w:rsidRPr="00B50F7B">
              <w:rPr>
                <w:rFonts w:ascii="ＭＳ ゴシック" w:hAnsi="ＭＳ ゴシック" w:hint="eastAsia"/>
              </w:rPr>
              <w:t>防火対象物</w:t>
            </w:r>
          </w:p>
          <w:p w14:paraId="173263AE" w14:textId="77777777" w:rsidR="00D150CC" w:rsidRDefault="00D150CC" w:rsidP="00D150CC">
            <w:pPr>
              <w:jc w:val="center"/>
              <w:rPr>
                <w:rFonts w:ascii="ＭＳ ゴシック" w:hAnsi="ＭＳ ゴシック"/>
              </w:rPr>
            </w:pPr>
            <w:r>
              <w:rPr>
                <w:rFonts w:ascii="ＭＳ ゴシック" w:hAnsi="ＭＳ ゴシック" w:hint="eastAsia"/>
              </w:rPr>
              <w:t>又は</w:t>
            </w:r>
          </w:p>
          <w:p w14:paraId="0326D5E4" w14:textId="77777777"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14:paraId="03E850D7" w14:textId="77777777"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14:paraId="027206C0" w14:textId="77777777" w:rsidR="000D3BC5" w:rsidRPr="00B50F7B" w:rsidRDefault="000D3BC5">
            <w:pPr>
              <w:pStyle w:val="a3"/>
              <w:jc w:val="center"/>
              <w:rPr>
                <w:rFonts w:ascii="ＭＳ ゴシック" w:hAnsi="ＭＳ ゴシック"/>
                <w:sz w:val="21"/>
              </w:rPr>
            </w:pPr>
          </w:p>
        </w:tc>
      </w:tr>
      <w:tr w:rsidR="000D3BC5" w:rsidRPr="00B50F7B" w14:paraId="19FC99EE"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37A8D3E3" w14:textId="77777777"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14:paraId="62D58201" w14:textId="77777777"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14:paraId="33E958B3" w14:textId="77777777" w:rsidR="000D3BC5" w:rsidRPr="00B50F7B" w:rsidRDefault="000D3BC5">
            <w:pPr>
              <w:jc w:val="center"/>
              <w:rPr>
                <w:rFonts w:ascii="ＭＳ ゴシック" w:hAnsi="ＭＳ ゴシック"/>
              </w:rPr>
            </w:pPr>
          </w:p>
        </w:tc>
      </w:tr>
      <w:tr w:rsidR="00E636DC" w:rsidRPr="00B50F7B" w14:paraId="10F16612"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0AA9FD35" w14:textId="77777777"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14:paraId="36638125" w14:textId="77777777"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14:paraId="225E2656" w14:textId="77777777" w:rsidR="00E636DC" w:rsidRPr="00B50F7B" w:rsidRDefault="00E636DC">
            <w:pPr>
              <w:jc w:val="center"/>
              <w:rPr>
                <w:rFonts w:ascii="ＭＳ ゴシック" w:hAnsi="ＭＳ ゴシック"/>
              </w:rPr>
            </w:pPr>
          </w:p>
        </w:tc>
      </w:tr>
      <w:tr w:rsidR="00E636DC" w:rsidRPr="00B50F7B" w14:paraId="1048E0FF"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17E57631" w14:textId="77777777"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14:paraId="58F3EB60" w14:textId="77777777"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14:paraId="209996D9" w14:textId="77777777"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14:paraId="3F3CB58F"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14:paraId="170E07AB"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14:paraId="091C846B"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56EC611D"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14:paraId="45568481" w14:textId="77777777"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14:paraId="23262314" w14:textId="77777777" w:rsidR="00CC01A1" w:rsidRPr="00B50F7B" w:rsidRDefault="00CC01A1">
            <w:pPr>
              <w:jc w:val="center"/>
              <w:rPr>
                <w:rFonts w:ascii="ＭＳ ゴシック" w:hAnsi="ＭＳ ゴシック"/>
              </w:rPr>
            </w:pPr>
          </w:p>
        </w:tc>
      </w:tr>
      <w:tr w:rsidR="007B5BBF" w:rsidRPr="00B50F7B" w14:paraId="0CB2F4B2" w14:textId="77777777" w:rsidTr="008847C9">
        <w:trPr>
          <w:gridAfter w:val="2"/>
          <w:wAfter w:w="6785" w:type="dxa"/>
          <w:cantSplit/>
          <w:trHeight w:val="454"/>
        </w:trPr>
        <w:tc>
          <w:tcPr>
            <w:tcW w:w="2127" w:type="dxa"/>
            <w:vMerge/>
            <w:tcBorders>
              <w:left w:val="single" w:sz="12" w:space="0" w:color="auto"/>
              <w:right w:val="single" w:sz="4" w:space="0" w:color="auto"/>
            </w:tcBorders>
          </w:tcPr>
          <w:p w14:paraId="2610C1A8" w14:textId="77777777"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14:paraId="6BE21A21" w14:textId="77777777"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14:paraId="5C11447F" w14:textId="77777777"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5A5FCB6C" wp14:editId="280BC767">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14:paraId="1D7D942E" w14:textId="77777777"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14:paraId="75AA6C98" w14:textId="77777777" w:rsidR="00CC01A1" w:rsidRPr="00B50F7B" w:rsidRDefault="00CC01A1">
            <w:pPr>
              <w:pStyle w:val="a5"/>
              <w:jc w:val="both"/>
              <w:rPr>
                <w:rFonts w:ascii="ＭＳ ゴシック" w:hAnsi="ＭＳ ゴシック"/>
                <w:kern w:val="2"/>
                <w:sz w:val="21"/>
              </w:rPr>
            </w:pPr>
          </w:p>
          <w:p w14:paraId="2614F2CA" w14:textId="77777777" w:rsidR="00653F9E" w:rsidRPr="00B50F7B" w:rsidRDefault="00653F9E" w:rsidP="00653F9E"/>
        </w:tc>
      </w:tr>
      <w:tr w:rsidR="007B5BBF" w:rsidRPr="00B50F7B" w14:paraId="37C16846" w14:textId="77777777" w:rsidTr="008847C9">
        <w:trPr>
          <w:cantSplit/>
          <w:trHeight w:val="454"/>
        </w:trPr>
        <w:tc>
          <w:tcPr>
            <w:tcW w:w="2127" w:type="dxa"/>
            <w:vMerge/>
            <w:tcBorders>
              <w:left w:val="single" w:sz="12" w:space="0" w:color="auto"/>
              <w:bottom w:val="single" w:sz="4" w:space="0" w:color="auto"/>
              <w:right w:val="single" w:sz="4" w:space="0" w:color="auto"/>
            </w:tcBorders>
          </w:tcPr>
          <w:p w14:paraId="486204D0" w14:textId="77777777"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14:paraId="735F8995" w14:textId="77777777"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14:paraId="332E1A28" w14:textId="77777777"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14:paraId="0AAE4248" w14:textId="77777777" w:rsidR="00CC01A1" w:rsidRPr="00B50F7B" w:rsidRDefault="00CC01A1">
            <w:pPr>
              <w:pStyle w:val="a6"/>
              <w:rPr>
                <w:rFonts w:ascii="ＭＳ ゴシック" w:hAnsi="ＭＳ ゴシック"/>
              </w:rPr>
            </w:pPr>
          </w:p>
        </w:tc>
        <w:tc>
          <w:tcPr>
            <w:tcW w:w="3553" w:type="dxa"/>
          </w:tcPr>
          <w:p w14:paraId="5A317E26" w14:textId="77777777"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14:paraId="3DDF6AD8"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14:paraId="11CA118F" w14:textId="77777777"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14:paraId="10106368" w14:textId="77777777"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14:paraId="5FC2590E" w14:textId="77777777"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14:paraId="60FBC9B7"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14:paraId="3F12A481"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14:paraId="493DC001" w14:textId="77777777"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14:paraId="66F8665D" w14:textId="77777777"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14:paraId="36766C24" w14:textId="77777777"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14:paraId="781F61D0" w14:textId="77777777" w:rsidR="00CC01A1" w:rsidRPr="00B50F7B" w:rsidRDefault="00CC01A1">
            <w:pPr>
              <w:rPr>
                <w:rFonts w:ascii="ＭＳ ゴシック" w:hAnsi="ＭＳ ゴシック"/>
              </w:rPr>
            </w:pPr>
          </w:p>
        </w:tc>
      </w:tr>
      <w:tr w:rsidR="007B5BBF" w:rsidRPr="00B50F7B" w14:paraId="7928CAD4" w14:textId="77777777"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14:paraId="627BFD16" w14:textId="77777777"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14:paraId="49A92622" w14:textId="77777777"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14:paraId="3040FB15" w14:textId="77777777"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14:paraId="2CFA171C" w14:textId="77777777" w:rsidR="00CC01A1" w:rsidRPr="00B50F7B" w:rsidRDefault="00CC01A1">
            <w:pPr>
              <w:rPr>
                <w:rFonts w:ascii="ＭＳ ゴシック" w:hAnsi="ＭＳ ゴシック"/>
              </w:rPr>
            </w:pPr>
          </w:p>
          <w:p w14:paraId="11555CD3" w14:textId="77777777" w:rsidR="00CC01A1" w:rsidRPr="00B50F7B" w:rsidRDefault="00CC01A1">
            <w:pPr>
              <w:rPr>
                <w:rFonts w:ascii="ＭＳ ゴシック" w:hAnsi="ＭＳ ゴシック"/>
              </w:rPr>
            </w:pPr>
          </w:p>
          <w:p w14:paraId="12D6C15A" w14:textId="77777777"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14:paraId="53C46419" w14:textId="77777777" w:rsidR="00CC01A1" w:rsidRPr="00B50F7B" w:rsidRDefault="00CC01A1">
            <w:pPr>
              <w:pStyle w:val="a3"/>
              <w:rPr>
                <w:rFonts w:ascii="ＭＳ ゴシック" w:hAnsi="ＭＳ ゴシック"/>
                <w:sz w:val="21"/>
              </w:rPr>
            </w:pPr>
          </w:p>
        </w:tc>
      </w:tr>
    </w:tbl>
    <w:p w14:paraId="47ED32F7" w14:textId="77777777"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14:paraId="71C8FB81" w14:textId="77777777"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14:paraId="46657288" w14:textId="77777777"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0" w:name="_Hlk117634909"/>
      <w:r w:rsidRPr="00B50F7B">
        <w:rPr>
          <w:rFonts w:ascii="ＭＳ 明朝" w:hAnsi="ＭＳ 明朝" w:cs="ＭＳ 明朝" w:hint="eastAsia"/>
          <w:szCs w:val="21"/>
        </w:rPr>
        <w:t>複数権原の場合にあっては管理権原に属する部分の情報を記入すること。</w:t>
      </w:r>
      <w:bookmarkEnd w:id="0"/>
    </w:p>
    <w:p w14:paraId="3CE7B02F" w14:textId="77777777"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2FA68" w14:textId="77777777" w:rsidR="00FE4B67" w:rsidRDefault="00FE4B67" w:rsidP="0030363E">
      <w:r>
        <w:separator/>
      </w:r>
    </w:p>
  </w:endnote>
  <w:endnote w:type="continuationSeparator" w:id="0">
    <w:p w14:paraId="53136BD1" w14:textId="77777777" w:rsidR="00FE4B67" w:rsidRDefault="00FE4B67"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E3713" w14:textId="77777777" w:rsidR="00FE4B67" w:rsidRDefault="00FE4B67" w:rsidP="0030363E">
      <w:r>
        <w:separator/>
      </w:r>
    </w:p>
  </w:footnote>
  <w:footnote w:type="continuationSeparator" w:id="0">
    <w:p w14:paraId="6260F812" w14:textId="77777777" w:rsidR="00FE4B67" w:rsidRDefault="00FE4B67"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10C1D"/>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2069"/>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43761"/>
    <w:rsid w:val="009A60EC"/>
    <w:rsid w:val="00A4462D"/>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 w:val="00FE4B6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3F00D5"/>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A4729-39CE-4805-ACCF-AD1D3BA7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343</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三村 知也</cp:lastModifiedBy>
  <cp:revision>3</cp:revision>
  <cp:lastPrinted>2023-08-01T04:25:00Z</cp:lastPrinted>
  <dcterms:created xsi:type="dcterms:W3CDTF">2023-07-05T00:56:00Z</dcterms:created>
  <dcterms:modified xsi:type="dcterms:W3CDTF">2023-08-01T04:25:00Z</dcterms:modified>
</cp:coreProperties>
</file>